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3B975" w14:textId="77777777" w:rsidR="00EB7D47" w:rsidRDefault="00000000">
      <w:pPr>
        <w:spacing w:after="238" w:line="259" w:lineRule="auto"/>
        <w:ind w:left="3735" w:firstLine="0"/>
      </w:pPr>
      <w:r>
        <w:rPr>
          <w:noProof/>
        </w:rPr>
        <w:drawing>
          <wp:inline distT="0" distB="0" distL="0" distR="0" wp14:anchorId="61B9DCDF" wp14:editId="325B3DBD">
            <wp:extent cx="1200150" cy="1589659"/>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5"/>
                    <a:stretch>
                      <a:fillRect/>
                    </a:stretch>
                  </pic:blipFill>
                  <pic:spPr>
                    <a:xfrm>
                      <a:off x="0" y="0"/>
                      <a:ext cx="1200150" cy="1589659"/>
                    </a:xfrm>
                    <a:prstGeom prst="rect">
                      <a:avLst/>
                    </a:prstGeom>
                  </pic:spPr>
                </pic:pic>
              </a:graphicData>
            </a:graphic>
          </wp:inline>
        </w:drawing>
      </w:r>
    </w:p>
    <w:p w14:paraId="27EE885C" w14:textId="77777777" w:rsidR="00EB7D47" w:rsidRDefault="00000000">
      <w:pPr>
        <w:spacing w:after="0" w:line="259" w:lineRule="auto"/>
        <w:ind w:left="78" w:firstLine="0"/>
        <w:jc w:val="center"/>
      </w:pPr>
      <w:r>
        <w:rPr>
          <w:rFonts w:ascii="Calibri" w:eastAsia="Calibri" w:hAnsi="Calibri" w:cs="Calibri"/>
          <w:b/>
          <w:sz w:val="28"/>
        </w:rPr>
        <w:t xml:space="preserve">St. Mary Magdalene Family of Parishes </w:t>
      </w:r>
    </w:p>
    <w:p w14:paraId="04F1F682" w14:textId="70FEE239" w:rsidR="00EB7D47" w:rsidRDefault="00000000" w:rsidP="00F93110">
      <w:pPr>
        <w:spacing w:after="328" w:line="240" w:lineRule="auto"/>
        <w:ind w:left="2160" w:right="1955" w:firstLine="720"/>
      </w:pPr>
      <w:r>
        <w:rPr>
          <w:rFonts w:ascii="Calibri" w:eastAsia="Calibri" w:hAnsi="Calibri" w:cs="Calibri"/>
          <w:b/>
          <w:sz w:val="28"/>
        </w:rPr>
        <w:t>Parish Council Monthly Meeting</w:t>
      </w:r>
      <w:r w:rsidR="00F93110">
        <w:rPr>
          <w:rFonts w:ascii="Calibri" w:eastAsia="Calibri" w:hAnsi="Calibri" w:cs="Calibri"/>
          <w:b/>
          <w:sz w:val="28"/>
        </w:rPr>
        <w:t xml:space="preserve">          Sept 22</w:t>
      </w:r>
      <w:r>
        <w:rPr>
          <w:rFonts w:ascii="Calibri" w:eastAsia="Calibri" w:hAnsi="Calibri" w:cs="Calibri"/>
          <w:b/>
          <w:sz w:val="28"/>
        </w:rPr>
        <w:t xml:space="preserve">, 2025 </w:t>
      </w:r>
      <w:r w:rsidR="00F93110">
        <w:rPr>
          <w:rFonts w:ascii="Calibri" w:eastAsia="Calibri" w:hAnsi="Calibri" w:cs="Calibri"/>
          <w:b/>
          <w:sz w:val="28"/>
        </w:rPr>
        <w:t>-</w:t>
      </w:r>
      <w:r>
        <w:rPr>
          <w:rFonts w:ascii="Calibri" w:eastAsia="Calibri" w:hAnsi="Calibri" w:cs="Calibri"/>
          <w:b/>
          <w:sz w:val="28"/>
        </w:rPr>
        <w:t xml:space="preserve"> St. </w:t>
      </w:r>
      <w:r w:rsidR="00F93110">
        <w:rPr>
          <w:rFonts w:ascii="Calibri" w:eastAsia="Calibri" w:hAnsi="Calibri" w:cs="Calibri"/>
          <w:b/>
          <w:sz w:val="28"/>
        </w:rPr>
        <w:t xml:space="preserve">Andrew </w:t>
      </w:r>
      <w:r>
        <w:rPr>
          <w:rFonts w:ascii="Calibri" w:eastAsia="Calibri" w:hAnsi="Calibri" w:cs="Calibri"/>
          <w:b/>
          <w:sz w:val="28"/>
        </w:rPr>
        <w:t xml:space="preserve">6:30 PM-8:15PM </w:t>
      </w:r>
    </w:p>
    <w:p w14:paraId="518A9ED6" w14:textId="0208046D" w:rsidR="00EB7D47" w:rsidRDefault="00000000">
      <w:pPr>
        <w:tabs>
          <w:tab w:val="center" w:pos="3220"/>
          <w:tab w:val="center" w:pos="6102"/>
        </w:tabs>
        <w:spacing w:after="252"/>
        <w:ind w:left="-15" w:firstLine="0"/>
      </w:pPr>
      <w:r>
        <w:t xml:space="preserve">Fr. Del Staigers, Pastor </w:t>
      </w:r>
      <w:r>
        <w:tab/>
      </w:r>
      <w:r w:rsidR="00F93110">
        <w:t>Present</w:t>
      </w:r>
      <w:r>
        <w:t xml:space="preserve"> </w:t>
      </w:r>
      <w:r>
        <w:tab/>
        <w:t xml:space="preserve">     </w:t>
      </w:r>
      <w:r w:rsidR="006E5454">
        <w:t xml:space="preserve">           </w:t>
      </w:r>
      <w:r w:rsidR="009C4190">
        <w:t xml:space="preserve">     </w:t>
      </w:r>
      <w:r w:rsidR="006E5454">
        <w:t xml:space="preserve"> </w:t>
      </w:r>
      <w:r>
        <w:t xml:space="preserve">Kathleen Woods, Chair    </w:t>
      </w:r>
      <w:r w:rsidR="009C4190">
        <w:t xml:space="preserve">      </w:t>
      </w:r>
      <w:r>
        <w:t xml:space="preserve"> Present </w:t>
      </w:r>
    </w:p>
    <w:p w14:paraId="4DFC47C4" w14:textId="77777777" w:rsidR="00EB7D47" w:rsidRDefault="00000000">
      <w:pPr>
        <w:pStyle w:val="Heading1"/>
        <w:ind w:left="-5"/>
      </w:pPr>
      <w:r>
        <w:t>Ex officio</w:t>
      </w:r>
      <w:r>
        <w:rPr>
          <w:u w:val="none"/>
        </w:rPr>
        <w:t xml:space="preserve"> </w:t>
      </w:r>
    </w:p>
    <w:p w14:paraId="625A03BE" w14:textId="2C458D09" w:rsidR="00EB7D47" w:rsidRDefault="00000000">
      <w:pPr>
        <w:tabs>
          <w:tab w:val="center" w:pos="6807"/>
        </w:tabs>
        <w:ind w:left="-15" w:firstLine="0"/>
      </w:pPr>
      <w:r>
        <w:t xml:space="preserve">Fr. Chris Worland, Parochial Vicar </w:t>
      </w:r>
      <w:r w:rsidR="006E5454">
        <w:t xml:space="preserve">   </w:t>
      </w:r>
      <w:r>
        <w:t xml:space="preserve">Present </w:t>
      </w:r>
      <w:r>
        <w:tab/>
        <w:t xml:space="preserve">Craig Robinson, </w:t>
      </w:r>
      <w:r w:rsidR="00324CB3">
        <w:t>D</w:t>
      </w:r>
      <w:r>
        <w:t xml:space="preserve">eacon        </w:t>
      </w:r>
      <w:r w:rsidR="00B57127">
        <w:t>Present</w:t>
      </w:r>
      <w:r>
        <w:t xml:space="preserve"> </w:t>
      </w:r>
    </w:p>
    <w:p w14:paraId="324E6C30" w14:textId="7FFDB02B" w:rsidR="00EB7D47" w:rsidRDefault="00000000">
      <w:pPr>
        <w:tabs>
          <w:tab w:val="center" w:pos="3933"/>
          <w:tab w:val="center" w:pos="5637"/>
          <w:tab w:val="center" w:pos="8261"/>
        </w:tabs>
        <w:ind w:left="-15" w:firstLine="0"/>
      </w:pPr>
      <w:r>
        <w:t xml:space="preserve">Dan Murphy, </w:t>
      </w:r>
      <w:r w:rsidR="00324CB3">
        <w:t>D</w:t>
      </w:r>
      <w:r>
        <w:t xml:space="preserve">eacon       </w:t>
      </w:r>
      <w:r>
        <w:tab/>
        <w:t xml:space="preserve">Absent   </w:t>
      </w:r>
      <w:r>
        <w:tab/>
        <w:t xml:space="preserve">Jon Soellner </w:t>
      </w:r>
      <w:r w:rsidR="00B57127">
        <w:tab/>
        <w:t>Present</w:t>
      </w:r>
    </w:p>
    <w:p w14:paraId="059930F4" w14:textId="6B3063D8" w:rsidR="00EB7D47" w:rsidRDefault="00000000">
      <w:pPr>
        <w:tabs>
          <w:tab w:val="center" w:pos="3940"/>
        </w:tabs>
        <w:ind w:left="-15" w:firstLine="0"/>
      </w:pPr>
      <w:r>
        <w:t xml:space="preserve">Steve Brown, </w:t>
      </w:r>
      <w:r w:rsidR="00324CB3">
        <w:t>D</w:t>
      </w:r>
      <w:r>
        <w:t xml:space="preserve">eacon </w:t>
      </w:r>
      <w:r>
        <w:tab/>
        <w:t xml:space="preserve">Absent </w:t>
      </w:r>
    </w:p>
    <w:p w14:paraId="60F7A701" w14:textId="754B9D92" w:rsidR="00EB7D47" w:rsidRDefault="00000000">
      <w:pPr>
        <w:tabs>
          <w:tab w:val="center" w:pos="3940"/>
        </w:tabs>
        <w:spacing w:after="255"/>
        <w:ind w:left="-15" w:firstLine="0"/>
      </w:pPr>
      <w:r>
        <w:t xml:space="preserve">Tim Schutte, </w:t>
      </w:r>
      <w:r w:rsidR="00324CB3">
        <w:t>D</w:t>
      </w:r>
      <w:r>
        <w:t xml:space="preserve">eacon       </w:t>
      </w:r>
      <w:r>
        <w:tab/>
        <w:t xml:space="preserve">Absent </w:t>
      </w:r>
    </w:p>
    <w:p w14:paraId="17CEAB35" w14:textId="3689E6F9" w:rsidR="00EB7D47" w:rsidRDefault="00000000">
      <w:pPr>
        <w:pStyle w:val="Heading1"/>
        <w:ind w:left="-5"/>
      </w:pPr>
      <w:r>
        <w:t>Voting/</w:t>
      </w:r>
      <w:r w:rsidR="009C4190">
        <w:t>C</w:t>
      </w:r>
      <w:r>
        <w:t>onsensus Members</w:t>
      </w:r>
      <w:r>
        <w:rPr>
          <w:u w:val="none"/>
        </w:rPr>
        <w:t xml:space="preserve"> </w:t>
      </w:r>
    </w:p>
    <w:tbl>
      <w:tblPr>
        <w:tblStyle w:val="TableGrid"/>
        <w:tblW w:w="8414" w:type="dxa"/>
        <w:tblInd w:w="0" w:type="dxa"/>
        <w:tblLook w:val="04A0" w:firstRow="1" w:lastRow="0" w:firstColumn="1" w:lastColumn="0" w:noHBand="0" w:noVBand="1"/>
      </w:tblPr>
      <w:tblGrid>
        <w:gridCol w:w="2806"/>
        <w:gridCol w:w="1474"/>
        <w:gridCol w:w="4134"/>
      </w:tblGrid>
      <w:tr w:rsidR="00EB7D47" w14:paraId="1772E006" w14:textId="77777777">
        <w:trPr>
          <w:trHeight w:val="247"/>
        </w:trPr>
        <w:tc>
          <w:tcPr>
            <w:tcW w:w="2806" w:type="dxa"/>
            <w:tcBorders>
              <w:top w:val="nil"/>
              <w:left w:val="nil"/>
              <w:bottom w:val="nil"/>
              <w:right w:val="nil"/>
            </w:tcBorders>
          </w:tcPr>
          <w:p w14:paraId="6E8ABB8F" w14:textId="77777777" w:rsidR="00EB7D47" w:rsidRDefault="00000000">
            <w:pPr>
              <w:spacing w:after="0" w:line="259" w:lineRule="auto"/>
              <w:ind w:left="0" w:firstLine="0"/>
            </w:pPr>
            <w:r>
              <w:t xml:space="preserve">Jad Buckman, STV </w:t>
            </w:r>
          </w:p>
        </w:tc>
        <w:tc>
          <w:tcPr>
            <w:tcW w:w="1474" w:type="dxa"/>
            <w:tcBorders>
              <w:top w:val="nil"/>
              <w:left w:val="nil"/>
              <w:bottom w:val="nil"/>
              <w:right w:val="nil"/>
            </w:tcBorders>
          </w:tcPr>
          <w:p w14:paraId="5B4A5CB3" w14:textId="77777777" w:rsidR="00EB7D47" w:rsidRDefault="00000000">
            <w:pPr>
              <w:spacing w:after="0" w:line="259" w:lineRule="auto"/>
              <w:ind w:left="74" w:firstLine="0"/>
            </w:pPr>
            <w:r>
              <w:t xml:space="preserve">Present </w:t>
            </w:r>
          </w:p>
        </w:tc>
        <w:tc>
          <w:tcPr>
            <w:tcW w:w="4134" w:type="dxa"/>
            <w:tcBorders>
              <w:top w:val="nil"/>
              <w:left w:val="nil"/>
              <w:bottom w:val="nil"/>
              <w:right w:val="nil"/>
            </w:tcBorders>
          </w:tcPr>
          <w:p w14:paraId="4ED333B1" w14:textId="5DA46814" w:rsidR="00EB7D47" w:rsidRDefault="00000000">
            <w:pPr>
              <w:spacing w:after="0" w:line="259" w:lineRule="auto"/>
              <w:ind w:left="41" w:firstLine="0"/>
            </w:pPr>
            <w:r>
              <w:t xml:space="preserve">Jessica Pearson, SEAS           </w:t>
            </w:r>
            <w:r w:rsidR="00B57127">
              <w:t>Present</w:t>
            </w:r>
            <w:r>
              <w:t xml:space="preserve"> </w:t>
            </w:r>
          </w:p>
        </w:tc>
      </w:tr>
      <w:tr w:rsidR="00EB7D47" w14:paraId="60F29308" w14:textId="77777777">
        <w:trPr>
          <w:trHeight w:val="276"/>
        </w:trPr>
        <w:tc>
          <w:tcPr>
            <w:tcW w:w="2806" w:type="dxa"/>
            <w:tcBorders>
              <w:top w:val="nil"/>
              <w:left w:val="nil"/>
              <w:bottom w:val="nil"/>
              <w:right w:val="nil"/>
            </w:tcBorders>
          </w:tcPr>
          <w:p w14:paraId="2D090E0A" w14:textId="77777777" w:rsidR="00EB7D47" w:rsidRDefault="00000000">
            <w:pPr>
              <w:spacing w:after="0" w:line="259" w:lineRule="auto"/>
              <w:ind w:left="0" w:firstLine="0"/>
            </w:pPr>
            <w:r>
              <w:t>Brian Arnold, STV</w:t>
            </w:r>
          </w:p>
        </w:tc>
        <w:tc>
          <w:tcPr>
            <w:tcW w:w="1474" w:type="dxa"/>
            <w:tcBorders>
              <w:top w:val="nil"/>
              <w:left w:val="nil"/>
              <w:bottom w:val="nil"/>
              <w:right w:val="nil"/>
            </w:tcBorders>
          </w:tcPr>
          <w:p w14:paraId="4F6C5087" w14:textId="77777777" w:rsidR="00EB7D47" w:rsidRDefault="00000000">
            <w:pPr>
              <w:spacing w:after="0" w:line="259" w:lineRule="auto"/>
              <w:ind w:left="60" w:firstLine="0"/>
            </w:pPr>
            <w:r>
              <w:t xml:space="preserve">Absent </w:t>
            </w:r>
          </w:p>
        </w:tc>
        <w:tc>
          <w:tcPr>
            <w:tcW w:w="4134" w:type="dxa"/>
            <w:tcBorders>
              <w:top w:val="nil"/>
              <w:left w:val="nil"/>
              <w:bottom w:val="nil"/>
              <w:right w:val="nil"/>
            </w:tcBorders>
          </w:tcPr>
          <w:p w14:paraId="095A1C0B" w14:textId="77777777" w:rsidR="00EB7D47" w:rsidRDefault="00000000">
            <w:pPr>
              <w:tabs>
                <w:tab w:val="center" w:pos="3274"/>
              </w:tabs>
              <w:spacing w:after="0" w:line="259" w:lineRule="auto"/>
              <w:ind w:left="0" w:firstLine="0"/>
            </w:pPr>
            <w:r>
              <w:t xml:space="preserve">TJ Reddington, STA </w:t>
            </w:r>
            <w:r>
              <w:tab/>
              <w:t xml:space="preserve">Present </w:t>
            </w:r>
          </w:p>
        </w:tc>
      </w:tr>
      <w:tr w:rsidR="00EB7D47" w14:paraId="4D5F3B58" w14:textId="77777777">
        <w:trPr>
          <w:trHeight w:val="276"/>
        </w:trPr>
        <w:tc>
          <w:tcPr>
            <w:tcW w:w="2806" w:type="dxa"/>
            <w:tcBorders>
              <w:top w:val="nil"/>
              <w:left w:val="nil"/>
              <w:bottom w:val="nil"/>
              <w:right w:val="nil"/>
            </w:tcBorders>
          </w:tcPr>
          <w:p w14:paraId="54FF8D38" w14:textId="77777777" w:rsidR="00EB7D47" w:rsidRDefault="00000000">
            <w:pPr>
              <w:spacing w:after="0" w:line="259" w:lineRule="auto"/>
              <w:ind w:left="0" w:firstLine="0"/>
            </w:pPr>
            <w:r>
              <w:t xml:space="preserve">Mike Hall, STA </w:t>
            </w:r>
          </w:p>
        </w:tc>
        <w:tc>
          <w:tcPr>
            <w:tcW w:w="1474" w:type="dxa"/>
            <w:tcBorders>
              <w:top w:val="nil"/>
              <w:left w:val="nil"/>
              <w:bottom w:val="nil"/>
              <w:right w:val="nil"/>
            </w:tcBorders>
          </w:tcPr>
          <w:p w14:paraId="6AD98C16" w14:textId="5C7B1479" w:rsidR="00EB7D47" w:rsidRDefault="00000000">
            <w:pPr>
              <w:spacing w:after="0" w:line="259" w:lineRule="auto"/>
              <w:ind w:left="14" w:firstLine="0"/>
            </w:pPr>
            <w:r>
              <w:t xml:space="preserve"> </w:t>
            </w:r>
            <w:r w:rsidR="00B57127">
              <w:t>Absent</w:t>
            </w:r>
            <w:r>
              <w:t xml:space="preserve"> </w:t>
            </w:r>
          </w:p>
        </w:tc>
        <w:tc>
          <w:tcPr>
            <w:tcW w:w="4134" w:type="dxa"/>
            <w:tcBorders>
              <w:top w:val="nil"/>
              <w:left w:val="nil"/>
              <w:bottom w:val="nil"/>
              <w:right w:val="nil"/>
            </w:tcBorders>
          </w:tcPr>
          <w:p w14:paraId="36E013AA" w14:textId="0B052D3D" w:rsidR="00EB7D47" w:rsidRDefault="00000000">
            <w:pPr>
              <w:tabs>
                <w:tab w:val="center" w:pos="3270"/>
              </w:tabs>
              <w:spacing w:after="0" w:line="259" w:lineRule="auto"/>
              <w:ind w:left="0" w:firstLine="0"/>
            </w:pPr>
            <w:r>
              <w:t xml:space="preserve">Tom Pickett, SEAS         </w:t>
            </w:r>
            <w:r>
              <w:tab/>
              <w:t xml:space="preserve"> </w:t>
            </w:r>
            <w:r w:rsidR="00B57127">
              <w:t>Absent</w:t>
            </w:r>
            <w:r>
              <w:t xml:space="preserve">        </w:t>
            </w:r>
          </w:p>
        </w:tc>
      </w:tr>
      <w:tr w:rsidR="00EB7D47" w14:paraId="558F1E4C" w14:textId="77777777">
        <w:trPr>
          <w:trHeight w:val="247"/>
        </w:trPr>
        <w:tc>
          <w:tcPr>
            <w:tcW w:w="2806" w:type="dxa"/>
            <w:tcBorders>
              <w:top w:val="nil"/>
              <w:left w:val="nil"/>
              <w:bottom w:val="nil"/>
              <w:right w:val="nil"/>
            </w:tcBorders>
          </w:tcPr>
          <w:p w14:paraId="59748FF6" w14:textId="77777777" w:rsidR="00EB7D47" w:rsidRDefault="00000000">
            <w:pPr>
              <w:spacing w:after="0" w:line="259" w:lineRule="auto"/>
              <w:ind w:left="0" w:firstLine="0"/>
            </w:pPr>
            <w:r>
              <w:t>Dennis Link, STV</w:t>
            </w:r>
          </w:p>
        </w:tc>
        <w:tc>
          <w:tcPr>
            <w:tcW w:w="1474" w:type="dxa"/>
            <w:tcBorders>
              <w:top w:val="nil"/>
              <w:left w:val="nil"/>
              <w:bottom w:val="nil"/>
              <w:right w:val="nil"/>
            </w:tcBorders>
          </w:tcPr>
          <w:p w14:paraId="67C3A6E8" w14:textId="77777777" w:rsidR="00EB7D47" w:rsidRDefault="00000000">
            <w:pPr>
              <w:spacing w:after="0" w:line="259" w:lineRule="auto"/>
              <w:ind w:left="41" w:firstLine="0"/>
            </w:pPr>
            <w:r>
              <w:t xml:space="preserve">Present </w:t>
            </w:r>
          </w:p>
        </w:tc>
        <w:tc>
          <w:tcPr>
            <w:tcW w:w="4134" w:type="dxa"/>
            <w:tcBorders>
              <w:top w:val="nil"/>
              <w:left w:val="nil"/>
              <w:bottom w:val="nil"/>
              <w:right w:val="nil"/>
            </w:tcBorders>
          </w:tcPr>
          <w:p w14:paraId="57E70A9D" w14:textId="4E9A01B9" w:rsidR="00EB7D47" w:rsidRDefault="00000000">
            <w:pPr>
              <w:spacing w:after="0" w:line="259" w:lineRule="auto"/>
              <w:ind w:left="41" w:firstLine="0"/>
            </w:pPr>
            <w:r>
              <w:t xml:space="preserve">Christine Yankovsky, SEAS   </w:t>
            </w:r>
            <w:r w:rsidR="00B57127">
              <w:t>Absent</w:t>
            </w:r>
            <w:r>
              <w:t xml:space="preserve"> </w:t>
            </w:r>
          </w:p>
        </w:tc>
      </w:tr>
    </w:tbl>
    <w:p w14:paraId="6E8A2DB6" w14:textId="77777777" w:rsidR="00EB7D47" w:rsidRDefault="00000000">
      <w:pPr>
        <w:pStyle w:val="Heading1"/>
        <w:spacing w:after="252"/>
        <w:ind w:left="-5"/>
      </w:pPr>
      <w:r>
        <w:t>Recording Secretary</w:t>
      </w:r>
      <w:r>
        <w:rPr>
          <w:u w:val="none"/>
        </w:rPr>
        <w:t xml:space="preserve">  </w:t>
      </w:r>
    </w:p>
    <w:p w14:paraId="460892BB" w14:textId="360283A9" w:rsidR="00EB7D47" w:rsidRDefault="00B57127">
      <w:pPr>
        <w:spacing w:after="249"/>
        <w:ind w:left="-5"/>
      </w:pPr>
      <w:r>
        <w:t xml:space="preserve">Kathleen Woods, STA Present </w:t>
      </w:r>
      <w:r w:rsidR="005F5183">
        <w:t>(standing in for Christine Yankovsky</w:t>
      </w:r>
    </w:p>
    <w:p w14:paraId="51F1F443" w14:textId="77777777" w:rsidR="00EB7D47" w:rsidRDefault="00000000">
      <w:pPr>
        <w:spacing w:after="248"/>
        <w:ind w:left="1450"/>
      </w:pPr>
      <w:r>
        <w:t>Opening Prayer &amp; Gospel Spiritual Reflection was discussed</w:t>
      </w:r>
      <w:r>
        <w:rPr>
          <w:sz w:val="22"/>
        </w:rPr>
        <w:t>.</w:t>
      </w:r>
      <w:r>
        <w:t xml:space="preserve"> </w:t>
      </w:r>
    </w:p>
    <w:p w14:paraId="4A34907F" w14:textId="77777777" w:rsidR="00EB7D47" w:rsidRDefault="00000000">
      <w:pPr>
        <w:pStyle w:val="Heading1"/>
        <w:spacing w:after="281"/>
        <w:ind w:left="-5"/>
      </w:pPr>
      <w:r>
        <w:t>Minutes</w:t>
      </w:r>
      <w:r>
        <w:rPr>
          <w:u w:val="none"/>
        </w:rPr>
        <w:t xml:space="preserve"> </w:t>
      </w:r>
    </w:p>
    <w:p w14:paraId="5D983007" w14:textId="3B9189C0" w:rsidR="00EB7D47" w:rsidRDefault="00000000" w:rsidP="005F5183">
      <w:pPr>
        <w:pStyle w:val="ListParagraph"/>
        <w:numPr>
          <w:ilvl w:val="0"/>
          <w:numId w:val="7"/>
        </w:numPr>
        <w:spacing w:after="153"/>
      </w:pPr>
      <w:r>
        <w:t xml:space="preserve">Motion by </w:t>
      </w:r>
      <w:r w:rsidR="00B57127">
        <w:t>TJ Reddington</w:t>
      </w:r>
      <w:r>
        <w:t xml:space="preserve"> to approve the </w:t>
      </w:r>
      <w:r w:rsidR="00B57127">
        <w:t>August 25</w:t>
      </w:r>
      <w:r>
        <w:t xml:space="preserve"> meeting minutes, </w:t>
      </w:r>
      <w:r w:rsidR="00B57127">
        <w:t>Jad Buckman</w:t>
      </w:r>
      <w:r>
        <w:t xml:space="preserve"> seconded the motion. There was no opposition, and the minutes were approved.</w:t>
      </w:r>
    </w:p>
    <w:p w14:paraId="327758DB" w14:textId="7186C233" w:rsidR="00EB7D47" w:rsidRDefault="00B57127">
      <w:pPr>
        <w:spacing w:after="158" w:line="259" w:lineRule="auto"/>
        <w:ind w:left="-5"/>
      </w:pPr>
      <w:r>
        <w:rPr>
          <w:b/>
          <w:u w:val="single" w:color="000000"/>
        </w:rPr>
        <w:t>Pastor Update: Fr Del Staigers:</w:t>
      </w:r>
      <w:r>
        <w:rPr>
          <w:b/>
        </w:rPr>
        <w:t xml:space="preserve">  </w:t>
      </w:r>
    </w:p>
    <w:p w14:paraId="3C63383C" w14:textId="3EC09F13" w:rsidR="00EB7D47" w:rsidRDefault="00B57127" w:rsidP="00B57127">
      <w:pPr>
        <w:pStyle w:val="ListParagraph"/>
        <w:numPr>
          <w:ilvl w:val="0"/>
          <w:numId w:val="3"/>
        </w:numPr>
        <w:spacing w:after="49"/>
      </w:pPr>
      <w:r>
        <w:t xml:space="preserve">Beacons Update: </w:t>
      </w:r>
    </w:p>
    <w:p w14:paraId="14103E73" w14:textId="26809280" w:rsidR="00B57127" w:rsidRDefault="00B57127" w:rsidP="00B57127">
      <w:pPr>
        <w:pStyle w:val="ListParagraph"/>
        <w:numPr>
          <w:ilvl w:val="0"/>
          <w:numId w:val="4"/>
        </w:numPr>
        <w:spacing w:after="49"/>
      </w:pPr>
      <w:r>
        <w:t>Meeting with Archdiocese held – “We are doing well with our initiatives”</w:t>
      </w:r>
    </w:p>
    <w:p w14:paraId="4A3695F6" w14:textId="0A68301F" w:rsidR="00B57127" w:rsidRDefault="00B57127" w:rsidP="00B57127">
      <w:pPr>
        <w:pStyle w:val="ListParagraph"/>
        <w:numPr>
          <w:ilvl w:val="0"/>
          <w:numId w:val="4"/>
        </w:numPr>
        <w:spacing w:after="49"/>
      </w:pPr>
      <w:r>
        <w:t>Mass schedules not impacted – over 50% combined attendance</w:t>
      </w:r>
    </w:p>
    <w:p w14:paraId="6AAA047D" w14:textId="398F31DC" w:rsidR="00B57127" w:rsidRDefault="00B57127" w:rsidP="00B57127">
      <w:pPr>
        <w:pStyle w:val="ListParagraph"/>
        <w:numPr>
          <w:ilvl w:val="0"/>
          <w:numId w:val="4"/>
        </w:numPr>
        <w:spacing w:after="49"/>
      </w:pPr>
      <w:r>
        <w:t xml:space="preserve">Great staff </w:t>
      </w:r>
    </w:p>
    <w:p w14:paraId="490EA249" w14:textId="55CC4EB5" w:rsidR="00EE76FE" w:rsidRDefault="00EE76FE" w:rsidP="00B57127">
      <w:pPr>
        <w:pStyle w:val="ListParagraph"/>
        <w:numPr>
          <w:ilvl w:val="0"/>
          <w:numId w:val="4"/>
        </w:numPr>
        <w:spacing w:after="49"/>
      </w:pPr>
      <w:r>
        <w:lastRenderedPageBreak/>
        <w:t>Archbishop Casey asked that the diocese focus on the process and not progress</w:t>
      </w:r>
      <w:r w:rsidR="001679A4">
        <w:t>.</w:t>
      </w:r>
    </w:p>
    <w:p w14:paraId="3BF4589A" w14:textId="415AB053" w:rsidR="00B57127" w:rsidRDefault="00B57127" w:rsidP="00B57127">
      <w:pPr>
        <w:pStyle w:val="ListParagraph"/>
        <w:numPr>
          <w:ilvl w:val="0"/>
          <w:numId w:val="4"/>
        </w:numPr>
        <w:spacing w:after="49"/>
      </w:pPr>
      <w:r>
        <w:t>Focus on evangelization</w:t>
      </w:r>
    </w:p>
    <w:p w14:paraId="4579D82F" w14:textId="5E0E655E" w:rsidR="00B57127" w:rsidRDefault="00B57127" w:rsidP="00B57127">
      <w:pPr>
        <w:pStyle w:val="ListParagraph"/>
        <w:numPr>
          <w:ilvl w:val="0"/>
          <w:numId w:val="3"/>
        </w:numPr>
        <w:spacing w:after="49"/>
      </w:pPr>
      <w:r>
        <w:t>Combined</w:t>
      </w:r>
      <w:r w:rsidR="006B13BA">
        <w:t xml:space="preserve"> parish family</w:t>
      </w:r>
      <w:r>
        <w:t xml:space="preserve"> organization</w:t>
      </w:r>
      <w:r w:rsidR="006B13BA">
        <w:t>al</w:t>
      </w:r>
      <w:r>
        <w:t xml:space="preserve"> chart presented for informational purposes</w:t>
      </w:r>
      <w:r w:rsidR="006B13BA">
        <w:t>.</w:t>
      </w:r>
    </w:p>
    <w:p w14:paraId="3CD6F24C" w14:textId="43BC8067" w:rsidR="00EC6F98" w:rsidRDefault="001E3796" w:rsidP="00B57127">
      <w:pPr>
        <w:pStyle w:val="ListParagraph"/>
        <w:numPr>
          <w:ilvl w:val="0"/>
          <w:numId w:val="3"/>
        </w:numPr>
        <w:spacing w:after="49"/>
      </w:pPr>
      <w:r>
        <w:t>Fr. John</w:t>
      </w:r>
      <w:r w:rsidR="00EC6F98">
        <w:t xml:space="preserve"> Bok will be retiring from presiding over mass. He will remain on the schedule for October and November with his last mass on December 14 at 11AM. Parish council and Catherine Fassano will take the lead on planning. Small party afterwards with no gifts. Kathleen will reach out to Catherine to </w:t>
      </w:r>
      <w:r>
        <w:t>coordinate</w:t>
      </w:r>
      <w:r w:rsidR="00EC6F98">
        <w:t xml:space="preserve"> next steps. </w:t>
      </w:r>
    </w:p>
    <w:p w14:paraId="350C16AB" w14:textId="09847044" w:rsidR="00EC6F98" w:rsidRDefault="00EC6F98" w:rsidP="00B57127">
      <w:pPr>
        <w:pStyle w:val="ListParagraph"/>
        <w:numPr>
          <w:ilvl w:val="0"/>
          <w:numId w:val="3"/>
        </w:numPr>
        <w:spacing w:after="49"/>
      </w:pPr>
      <w:r>
        <w:t xml:space="preserve">St Andrew School will be used </w:t>
      </w:r>
      <w:r w:rsidR="00EE76FE">
        <w:t>a</w:t>
      </w:r>
      <w:r>
        <w:t>gain beginning with the 2026 school year for grades 6 to 8. General maintenance and technology updates need to be made.</w:t>
      </w:r>
    </w:p>
    <w:p w14:paraId="11507614" w14:textId="570FA89C" w:rsidR="00EC6F98" w:rsidRDefault="00EC6F98" w:rsidP="00EC6F98">
      <w:pPr>
        <w:pStyle w:val="ListParagraph"/>
        <w:numPr>
          <w:ilvl w:val="1"/>
          <w:numId w:val="3"/>
        </w:numPr>
        <w:spacing w:after="49"/>
      </w:pPr>
      <w:r>
        <w:t>Current Headcount</w:t>
      </w:r>
    </w:p>
    <w:p w14:paraId="1AF064FD" w14:textId="61246B41" w:rsidR="00EC6F98" w:rsidRDefault="00EC6F98" w:rsidP="00EC6F98">
      <w:pPr>
        <w:pStyle w:val="ListParagraph"/>
        <w:numPr>
          <w:ilvl w:val="2"/>
          <w:numId w:val="3"/>
        </w:numPr>
        <w:spacing w:after="49"/>
      </w:pPr>
      <w:r>
        <w:t>St Veronica – Increased from 299 to 307</w:t>
      </w:r>
    </w:p>
    <w:p w14:paraId="0332978E" w14:textId="1889AD63" w:rsidR="00EC6F98" w:rsidRDefault="00EC6F98" w:rsidP="00EC6F98">
      <w:pPr>
        <w:pStyle w:val="ListParagraph"/>
        <w:numPr>
          <w:ilvl w:val="2"/>
          <w:numId w:val="3"/>
        </w:numPr>
        <w:spacing w:after="49"/>
      </w:pPr>
      <w:r>
        <w:t>SESEAS – Increased from 190 to 227 (K to 8) and Preschool at 117</w:t>
      </w:r>
    </w:p>
    <w:p w14:paraId="16C00168" w14:textId="49EC6FE1" w:rsidR="00EC6F98" w:rsidRDefault="00EC6F98" w:rsidP="00EC6F98">
      <w:pPr>
        <w:pStyle w:val="ListParagraph"/>
        <w:numPr>
          <w:ilvl w:val="0"/>
          <w:numId w:val="5"/>
        </w:numPr>
        <w:spacing w:after="49"/>
      </w:pPr>
      <w:r>
        <w:t>Outreach Position – Fr Del meeting with candidate with passion for outreach and social justice.</w:t>
      </w:r>
    </w:p>
    <w:p w14:paraId="4E99EE65" w14:textId="41F97C4F" w:rsidR="00EC6F98" w:rsidRDefault="00EC6F98" w:rsidP="00EC6F98">
      <w:pPr>
        <w:pStyle w:val="ListParagraph"/>
        <w:numPr>
          <w:ilvl w:val="0"/>
          <w:numId w:val="5"/>
        </w:numPr>
        <w:spacing w:after="49"/>
      </w:pPr>
      <w:r>
        <w:t>Catholic Charities – Representatives will be at all parishes to speak during mass with availability to meet and greet afterwards. (Love in Action activity)</w:t>
      </w:r>
    </w:p>
    <w:p w14:paraId="1ECA4A41" w14:textId="2BD8FD91" w:rsidR="00EC6F98" w:rsidRDefault="00EC6F98" w:rsidP="00EC6F98">
      <w:pPr>
        <w:pStyle w:val="ListParagraph"/>
        <w:numPr>
          <w:ilvl w:val="0"/>
          <w:numId w:val="5"/>
        </w:numPr>
        <w:spacing w:after="49"/>
      </w:pPr>
      <w:r>
        <w:t>Parish couple reached out with interest in forming a Young Married Group. Discussion with the couple will continue</w:t>
      </w:r>
      <w:r w:rsidR="00765E70">
        <w:t>.</w:t>
      </w:r>
    </w:p>
    <w:p w14:paraId="12BC0F48" w14:textId="10E79223" w:rsidR="00EC6F98" w:rsidRDefault="00EC6F98" w:rsidP="00EC6F98">
      <w:pPr>
        <w:pStyle w:val="ListParagraph"/>
        <w:numPr>
          <w:ilvl w:val="0"/>
          <w:numId w:val="5"/>
        </w:numPr>
        <w:spacing w:after="49"/>
      </w:pPr>
      <w:r>
        <w:t>Bylaws:</w:t>
      </w:r>
    </w:p>
    <w:p w14:paraId="455A32E3" w14:textId="63FCD6C6" w:rsidR="00EC6F98" w:rsidRDefault="00EC6F98" w:rsidP="00EC6F98">
      <w:pPr>
        <w:pStyle w:val="ListParagraph"/>
        <w:numPr>
          <w:ilvl w:val="0"/>
          <w:numId w:val="4"/>
        </w:numPr>
        <w:spacing w:after="49"/>
      </w:pPr>
      <w:r>
        <w:t>Fr Del will review draft Kathleen prepared</w:t>
      </w:r>
      <w:r w:rsidR="00BF3C52">
        <w:t>.</w:t>
      </w:r>
    </w:p>
    <w:p w14:paraId="596CCB3D" w14:textId="005FCCAC" w:rsidR="007D4F52" w:rsidRDefault="00EC6F98" w:rsidP="00EC6F98">
      <w:pPr>
        <w:pStyle w:val="ListParagraph"/>
        <w:numPr>
          <w:ilvl w:val="0"/>
          <w:numId w:val="4"/>
        </w:numPr>
        <w:spacing w:after="49"/>
      </w:pPr>
      <w:r>
        <w:t xml:space="preserve">This template will be used by all commissions </w:t>
      </w:r>
      <w:r w:rsidR="007D4F52">
        <w:t xml:space="preserve">with </w:t>
      </w:r>
      <w:r>
        <w:t>Parish Council approv</w:t>
      </w:r>
      <w:r w:rsidR="007D4F52">
        <w:t>ing after submission.</w:t>
      </w:r>
    </w:p>
    <w:p w14:paraId="670BCF01" w14:textId="0F678144" w:rsidR="007D4F52" w:rsidRDefault="007D4F52" w:rsidP="00EC6F98">
      <w:pPr>
        <w:pStyle w:val="ListParagraph"/>
        <w:numPr>
          <w:ilvl w:val="0"/>
          <w:numId w:val="4"/>
        </w:numPr>
        <w:spacing w:after="49"/>
      </w:pPr>
      <w:r>
        <w:t>In place for all by early 2026</w:t>
      </w:r>
    </w:p>
    <w:p w14:paraId="06B0B5F1" w14:textId="77777777" w:rsidR="00EC6F98" w:rsidRDefault="00EC6F98" w:rsidP="00EC6F98">
      <w:pPr>
        <w:spacing w:after="49"/>
        <w:ind w:left="1800" w:firstLine="0"/>
      </w:pPr>
    </w:p>
    <w:p w14:paraId="12E961DD" w14:textId="0B42582F" w:rsidR="00EB7D47" w:rsidRDefault="007D4F52">
      <w:pPr>
        <w:spacing w:after="207" w:line="259" w:lineRule="auto"/>
        <w:ind w:left="-5"/>
      </w:pPr>
      <w:r>
        <w:rPr>
          <w:b/>
          <w:u w:val="single" w:color="000000"/>
        </w:rPr>
        <w:t>What Have You Heard:</w:t>
      </w:r>
      <w:r>
        <w:rPr>
          <w:b/>
        </w:rPr>
        <w:t xml:space="preserve"> </w:t>
      </w:r>
    </w:p>
    <w:p w14:paraId="49D8881B" w14:textId="70350974" w:rsidR="00EB7D47" w:rsidRDefault="007D4F52">
      <w:pPr>
        <w:numPr>
          <w:ilvl w:val="0"/>
          <w:numId w:val="2"/>
        </w:numPr>
        <w:ind w:hanging="360"/>
      </w:pPr>
      <w:r>
        <w:t>Lots of new faces and young people at church.</w:t>
      </w:r>
    </w:p>
    <w:p w14:paraId="57809808" w14:textId="77777777" w:rsidR="00F71AB5" w:rsidRDefault="007D4F52" w:rsidP="007D4399">
      <w:pPr>
        <w:numPr>
          <w:ilvl w:val="0"/>
          <w:numId w:val="2"/>
        </w:numPr>
        <w:spacing w:after="0"/>
        <w:ind w:hanging="360"/>
      </w:pPr>
      <w:r>
        <w:t>Discussion about security measures in place at churches and schools.</w:t>
      </w:r>
    </w:p>
    <w:p w14:paraId="0B71993E" w14:textId="14B7AB70" w:rsidR="00D45046" w:rsidRDefault="00594177" w:rsidP="002B64F6">
      <w:pPr>
        <w:numPr>
          <w:ilvl w:val="0"/>
          <w:numId w:val="2"/>
        </w:numPr>
        <w:spacing w:after="0"/>
        <w:ind w:hanging="360"/>
      </w:pPr>
      <w:r>
        <w:t>Low gluten communion – Fr Chris to follow-up with worship committee</w:t>
      </w:r>
      <w:r w:rsidR="006D6AF4">
        <w:t>.</w:t>
      </w:r>
    </w:p>
    <w:p w14:paraId="4629FD00" w14:textId="77777777" w:rsidR="006D6AF4" w:rsidRDefault="006D6AF4" w:rsidP="006D6AF4">
      <w:pPr>
        <w:spacing w:after="0"/>
      </w:pPr>
    </w:p>
    <w:p w14:paraId="35EBF5B3" w14:textId="49B37B20" w:rsidR="00315FA0" w:rsidRDefault="00315FA0" w:rsidP="006D6AF4">
      <w:pPr>
        <w:spacing w:after="0"/>
        <w:rPr>
          <w:b/>
          <w:bCs/>
          <w:u w:val="single"/>
        </w:rPr>
      </w:pPr>
      <w:r w:rsidRPr="00315FA0">
        <w:rPr>
          <w:b/>
          <w:bCs/>
          <w:u w:val="single"/>
        </w:rPr>
        <w:t>New Business:</w:t>
      </w:r>
    </w:p>
    <w:p w14:paraId="0951B381" w14:textId="360C0009" w:rsidR="00934317" w:rsidRPr="00253FD7" w:rsidRDefault="00F56F0A" w:rsidP="00934317">
      <w:pPr>
        <w:pStyle w:val="ListParagraph"/>
        <w:numPr>
          <w:ilvl w:val="0"/>
          <w:numId w:val="6"/>
        </w:numPr>
        <w:spacing w:after="0"/>
        <w:rPr>
          <w:b/>
          <w:bCs/>
          <w:u w:val="single"/>
        </w:rPr>
      </w:pPr>
      <w:r>
        <w:t>Due to holidays the November and December meeting will combined into one on Dec 15</w:t>
      </w:r>
      <w:r w:rsidRPr="00F56F0A">
        <w:rPr>
          <w:vertAlign w:val="superscript"/>
        </w:rPr>
        <w:t>th</w:t>
      </w:r>
      <w:r>
        <w:t xml:space="preserve"> </w:t>
      </w:r>
      <w:r w:rsidR="004265BE">
        <w:t xml:space="preserve">6:30PM </w:t>
      </w:r>
      <w:r>
        <w:t xml:space="preserve">at St </w:t>
      </w:r>
      <w:r w:rsidR="008B1AF0">
        <w:t>Veronica</w:t>
      </w:r>
    </w:p>
    <w:p w14:paraId="189703E0" w14:textId="117CC814" w:rsidR="00253FD7" w:rsidRDefault="004265BE" w:rsidP="00934317">
      <w:pPr>
        <w:pStyle w:val="ListParagraph"/>
        <w:numPr>
          <w:ilvl w:val="0"/>
          <w:numId w:val="6"/>
        </w:numPr>
        <w:spacing w:after="0"/>
      </w:pPr>
      <w:r w:rsidRPr="004265BE">
        <w:t>Committee Liese Next Steps</w:t>
      </w:r>
      <w:r>
        <w:t>:</w:t>
      </w:r>
    </w:p>
    <w:p w14:paraId="55ADCAEC" w14:textId="51517A23" w:rsidR="004265BE" w:rsidRDefault="00173939" w:rsidP="004265BE">
      <w:pPr>
        <w:pStyle w:val="ListParagraph"/>
        <w:numPr>
          <w:ilvl w:val="0"/>
          <w:numId w:val="4"/>
        </w:numPr>
        <w:spacing w:after="0"/>
      </w:pPr>
      <w:r>
        <w:t>Requested each Liese to reach out to their respective committee</w:t>
      </w:r>
      <w:r w:rsidR="00DD687B">
        <w:t xml:space="preserve"> to ascertain what they need from Parish Council</w:t>
      </w:r>
    </w:p>
    <w:p w14:paraId="031FCD35" w14:textId="1ACD9EDB" w:rsidR="00173939" w:rsidRDefault="00173939" w:rsidP="00173939">
      <w:pPr>
        <w:pStyle w:val="ListParagraph"/>
        <w:numPr>
          <w:ilvl w:val="1"/>
          <w:numId w:val="4"/>
        </w:numPr>
        <w:spacing w:after="0"/>
      </w:pPr>
      <w:r>
        <w:t>Eucharist/Worship – Jessie</w:t>
      </w:r>
      <w:r w:rsidR="008D6F93">
        <w:t xml:space="preserve"> </w:t>
      </w:r>
      <w:r w:rsidR="0071174C">
        <w:t>–</w:t>
      </w:r>
      <w:r w:rsidR="008D6F93">
        <w:t xml:space="preserve"> </w:t>
      </w:r>
      <w:r w:rsidR="0071174C">
        <w:t>Attended liturgy meeting a few months ago</w:t>
      </w:r>
      <w:r w:rsidR="00F12C25">
        <w:t xml:space="preserve"> – has not since then as meetings are Wed AM and hard to attend due to other commitments.</w:t>
      </w:r>
    </w:p>
    <w:p w14:paraId="5FE2958E" w14:textId="1073962C" w:rsidR="00173939" w:rsidRDefault="00173939" w:rsidP="00173939">
      <w:pPr>
        <w:pStyle w:val="ListParagraph"/>
        <w:numPr>
          <w:ilvl w:val="1"/>
          <w:numId w:val="4"/>
        </w:numPr>
        <w:spacing w:after="0"/>
      </w:pPr>
      <w:r>
        <w:t>Stewardship – TJ</w:t>
      </w:r>
      <w:r w:rsidR="0071174C">
        <w:t xml:space="preserve"> – Met with David Kissell</w:t>
      </w:r>
      <w:r w:rsidR="00600E2E">
        <w:t xml:space="preserve"> about conferences; need to decide who will attend the event </w:t>
      </w:r>
      <w:r w:rsidR="00B54B70">
        <w:t>in March in Wich</w:t>
      </w:r>
      <w:r w:rsidR="00166AF5">
        <w:t>i</w:t>
      </w:r>
      <w:r w:rsidR="00B54B70">
        <w:t>ta, Kansas</w:t>
      </w:r>
      <w:r w:rsidR="00166AF5">
        <w:t xml:space="preserve">. </w:t>
      </w:r>
      <w:r w:rsidR="00B54B70">
        <w:t xml:space="preserve"> </w:t>
      </w:r>
      <w:r w:rsidR="0071174C">
        <w:t xml:space="preserve"> </w:t>
      </w:r>
    </w:p>
    <w:p w14:paraId="12D37CF2" w14:textId="00014173" w:rsidR="00173939" w:rsidRDefault="00173939" w:rsidP="00173939">
      <w:pPr>
        <w:pStyle w:val="ListParagraph"/>
        <w:numPr>
          <w:ilvl w:val="1"/>
          <w:numId w:val="4"/>
        </w:numPr>
        <w:spacing w:after="0"/>
      </w:pPr>
      <w:r>
        <w:lastRenderedPageBreak/>
        <w:t xml:space="preserve">Love in Action </w:t>
      </w:r>
      <w:r w:rsidR="002A7665">
        <w:t>–</w:t>
      </w:r>
      <w:r>
        <w:t xml:space="preserve"> Christine</w:t>
      </w:r>
      <w:r w:rsidR="002A7665">
        <w:t xml:space="preserve"> – Absent from this meeting so no update provided</w:t>
      </w:r>
      <w:r w:rsidR="00407115">
        <w:t>.</w:t>
      </w:r>
    </w:p>
    <w:p w14:paraId="04387CD0" w14:textId="4B388C8D" w:rsidR="007D3BA6" w:rsidRDefault="002A7665" w:rsidP="00173939">
      <w:pPr>
        <w:pStyle w:val="ListParagraph"/>
        <w:numPr>
          <w:ilvl w:val="1"/>
          <w:numId w:val="4"/>
        </w:numPr>
        <w:spacing w:after="0"/>
      </w:pPr>
      <w:r>
        <w:t>Education</w:t>
      </w:r>
      <w:r w:rsidR="005D2D68">
        <w:t>/School Advisory Commission</w:t>
      </w:r>
      <w:r>
        <w:t xml:space="preserve"> – Dennis</w:t>
      </w:r>
      <w:r w:rsidR="005D2D68">
        <w:t xml:space="preserve"> </w:t>
      </w:r>
      <w:r w:rsidR="007D3BA6">
        <w:t>–</w:t>
      </w:r>
      <w:r w:rsidR="005D2D68">
        <w:t xml:space="preserve"> </w:t>
      </w:r>
      <w:r w:rsidR="007D3BA6">
        <w:t>Question about next steps – Fr</w:t>
      </w:r>
      <w:r w:rsidR="001E3796">
        <w:t>.</w:t>
      </w:r>
      <w:r w:rsidR="007D3BA6">
        <w:t xml:space="preserve"> Del suggested to meet with the principals</w:t>
      </w:r>
      <w:r w:rsidR="00407115">
        <w:t>.</w:t>
      </w:r>
    </w:p>
    <w:p w14:paraId="0A3929F6" w14:textId="3196B5B4" w:rsidR="002A7665" w:rsidRPr="004265BE" w:rsidRDefault="00F12C25" w:rsidP="00173939">
      <w:pPr>
        <w:pStyle w:val="ListParagraph"/>
        <w:numPr>
          <w:ilvl w:val="1"/>
          <w:numId w:val="4"/>
        </w:numPr>
        <w:spacing w:after="0"/>
      </w:pPr>
      <w:r>
        <w:t>Wor</w:t>
      </w:r>
      <w:r w:rsidR="00243498">
        <w:t>ship – Fr</w:t>
      </w:r>
      <w:r w:rsidR="001E3796">
        <w:t>.</w:t>
      </w:r>
      <w:r w:rsidR="00243498">
        <w:t xml:space="preserve"> Chris attends so no need for other Parish Council representation.</w:t>
      </w:r>
    </w:p>
    <w:p w14:paraId="790C10AC" w14:textId="78BC1998" w:rsidR="00253FD7" w:rsidRPr="00934317" w:rsidRDefault="00253FD7" w:rsidP="00253FD7">
      <w:pPr>
        <w:pStyle w:val="ListParagraph"/>
        <w:spacing w:after="0"/>
        <w:ind w:firstLine="0"/>
        <w:rPr>
          <w:b/>
          <w:bCs/>
          <w:u w:val="single"/>
        </w:rPr>
      </w:pPr>
    </w:p>
    <w:p w14:paraId="12EA591D" w14:textId="548FBCAE" w:rsidR="00EB7D47" w:rsidRDefault="00EB7D47" w:rsidP="00934317">
      <w:pPr>
        <w:spacing w:after="412"/>
        <w:ind w:left="1080" w:firstLine="0"/>
      </w:pPr>
    </w:p>
    <w:p w14:paraId="43697731" w14:textId="562B764D" w:rsidR="00EB7D47" w:rsidRDefault="00000000">
      <w:pPr>
        <w:spacing w:after="250"/>
        <w:ind w:left="-5"/>
      </w:pPr>
      <w:r>
        <w:t xml:space="preserve">Next Parish Council meeting will be </w:t>
      </w:r>
      <w:r w:rsidR="0018176F">
        <w:t>October 27</w:t>
      </w:r>
      <w:r>
        <w:t xml:space="preserve">, at St. </w:t>
      </w:r>
      <w:r w:rsidR="0018176F">
        <w:t xml:space="preserve">Veronica </w:t>
      </w:r>
      <w:r w:rsidR="00201C34">
        <w:t>–</w:t>
      </w:r>
      <w:r w:rsidR="0018176F">
        <w:t xml:space="preserve"> </w:t>
      </w:r>
      <w:r w:rsidR="00201C34">
        <w:t>St Catherine Room</w:t>
      </w:r>
      <w:r>
        <w:rPr>
          <w:rFonts w:ascii="Georgia" w:eastAsia="Georgia" w:hAnsi="Georgia" w:cs="Georgia"/>
        </w:rPr>
        <w:t xml:space="preserve"> </w:t>
      </w:r>
    </w:p>
    <w:p w14:paraId="400E5B7B" w14:textId="77777777" w:rsidR="00EB7D47" w:rsidRDefault="00000000">
      <w:pPr>
        <w:spacing w:after="248"/>
        <w:ind w:left="-5"/>
      </w:pPr>
      <w:r>
        <w:t xml:space="preserve">The meeting concluded with prayer by Fr. Chris. </w:t>
      </w:r>
    </w:p>
    <w:p w14:paraId="01D85EDF" w14:textId="77777777" w:rsidR="00EB7D47" w:rsidRDefault="00000000">
      <w:pPr>
        <w:spacing w:after="248"/>
        <w:ind w:left="-5"/>
      </w:pPr>
      <w:r>
        <w:t xml:space="preserve">Respectfully submitted, </w:t>
      </w:r>
    </w:p>
    <w:p w14:paraId="6090F868" w14:textId="77777777" w:rsidR="000B61C2" w:rsidRDefault="00201C34">
      <w:pPr>
        <w:ind w:left="-5"/>
      </w:pPr>
      <w:r>
        <w:t>Kathleen Woods (for Christine Yan</w:t>
      </w:r>
      <w:r w:rsidR="008B3596">
        <w:t>kovsky)</w:t>
      </w:r>
    </w:p>
    <w:p w14:paraId="5A4344F9" w14:textId="516DD4D4" w:rsidR="00EB7D47" w:rsidRDefault="000B61C2" w:rsidP="000B61C2">
      <w:pPr>
        <w:ind w:left="-5"/>
      </w:pPr>
      <w:r>
        <w:t>Recording Secretary</w:t>
      </w:r>
      <w:r w:rsidR="008B3596">
        <w:t xml:space="preserve"> </w:t>
      </w:r>
    </w:p>
    <w:sectPr w:rsidR="00EB7D47">
      <w:pgSz w:w="12132" w:h="1575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6554"/>
    <w:multiLevelType w:val="hybridMultilevel"/>
    <w:tmpl w:val="2AF8D800"/>
    <w:lvl w:ilvl="0" w:tplc="27B81856">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B03E8"/>
    <w:multiLevelType w:val="hybridMultilevel"/>
    <w:tmpl w:val="3BA6C300"/>
    <w:lvl w:ilvl="0" w:tplc="66706B3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AE992E">
      <w:start w:val="1"/>
      <w:numFmt w:val="bullet"/>
      <w:lvlText w:val="o"/>
      <w:lvlJc w:val="left"/>
      <w:pPr>
        <w:ind w:left="13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18C624">
      <w:start w:val="1"/>
      <w:numFmt w:val="bullet"/>
      <w:lvlText w:val="▪"/>
      <w:lvlJc w:val="left"/>
      <w:pPr>
        <w:ind w:left="2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DCAB8E">
      <w:start w:val="1"/>
      <w:numFmt w:val="bullet"/>
      <w:lvlText w:val="•"/>
      <w:lvlJc w:val="left"/>
      <w:pPr>
        <w:ind w:left="2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FEE4DC">
      <w:start w:val="1"/>
      <w:numFmt w:val="bullet"/>
      <w:lvlText w:val="o"/>
      <w:lvlJc w:val="left"/>
      <w:pPr>
        <w:ind w:left="35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DA315A">
      <w:start w:val="1"/>
      <w:numFmt w:val="bullet"/>
      <w:lvlText w:val="▪"/>
      <w:lvlJc w:val="left"/>
      <w:pPr>
        <w:ind w:left="42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1EE724">
      <w:start w:val="1"/>
      <w:numFmt w:val="bullet"/>
      <w:lvlText w:val="•"/>
      <w:lvlJc w:val="left"/>
      <w:pPr>
        <w:ind w:left="4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C84D44">
      <w:start w:val="1"/>
      <w:numFmt w:val="bullet"/>
      <w:lvlText w:val="o"/>
      <w:lvlJc w:val="left"/>
      <w:pPr>
        <w:ind w:left="57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A28852">
      <w:start w:val="1"/>
      <w:numFmt w:val="bullet"/>
      <w:lvlText w:val="▪"/>
      <w:lvlJc w:val="left"/>
      <w:pPr>
        <w:ind w:left="64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173B0E"/>
    <w:multiLevelType w:val="hybridMultilevel"/>
    <w:tmpl w:val="9CC8294E"/>
    <w:lvl w:ilvl="0" w:tplc="66706B3A">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F22388"/>
    <w:multiLevelType w:val="hybridMultilevel"/>
    <w:tmpl w:val="99805990"/>
    <w:lvl w:ilvl="0" w:tplc="27B818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DF6608"/>
    <w:multiLevelType w:val="hybridMultilevel"/>
    <w:tmpl w:val="FD22B7E8"/>
    <w:lvl w:ilvl="0" w:tplc="1DAE13D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C5757B"/>
    <w:multiLevelType w:val="hybridMultilevel"/>
    <w:tmpl w:val="81089724"/>
    <w:lvl w:ilvl="0" w:tplc="27B818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6874B8"/>
    <w:multiLevelType w:val="hybridMultilevel"/>
    <w:tmpl w:val="1610B6CC"/>
    <w:lvl w:ilvl="0" w:tplc="27B818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EE0AE6">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D04B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EF3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69B5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76704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FC47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E40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A8C4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2394834">
    <w:abstractNumId w:val="6"/>
  </w:num>
  <w:num w:numId="2" w16cid:durableId="1962297446">
    <w:abstractNumId w:val="1"/>
  </w:num>
  <w:num w:numId="3" w16cid:durableId="1000158528">
    <w:abstractNumId w:val="0"/>
  </w:num>
  <w:num w:numId="4" w16cid:durableId="92557951">
    <w:abstractNumId w:val="4"/>
  </w:num>
  <w:num w:numId="5" w16cid:durableId="1997109408">
    <w:abstractNumId w:val="5"/>
  </w:num>
  <w:num w:numId="6" w16cid:durableId="336856625">
    <w:abstractNumId w:val="3"/>
  </w:num>
  <w:num w:numId="7" w16cid:durableId="553004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D47"/>
    <w:rsid w:val="000B61C2"/>
    <w:rsid w:val="000C7883"/>
    <w:rsid w:val="000F2F8C"/>
    <w:rsid w:val="00166AF5"/>
    <w:rsid w:val="001679A4"/>
    <w:rsid w:val="00173939"/>
    <w:rsid w:val="0018176F"/>
    <w:rsid w:val="001D3275"/>
    <w:rsid w:val="001E3796"/>
    <w:rsid w:val="00201C34"/>
    <w:rsid w:val="0021208F"/>
    <w:rsid w:val="00243498"/>
    <w:rsid w:val="00253FD7"/>
    <w:rsid w:val="002A7665"/>
    <w:rsid w:val="002B64F6"/>
    <w:rsid w:val="00315FA0"/>
    <w:rsid w:val="00324CB3"/>
    <w:rsid w:val="00362D8C"/>
    <w:rsid w:val="00407115"/>
    <w:rsid w:val="004265BE"/>
    <w:rsid w:val="00574A8F"/>
    <w:rsid w:val="00594177"/>
    <w:rsid w:val="005D2D68"/>
    <w:rsid w:val="005E63B9"/>
    <w:rsid w:val="005F5183"/>
    <w:rsid w:val="00600E2E"/>
    <w:rsid w:val="006B13BA"/>
    <w:rsid w:val="006D6AF4"/>
    <w:rsid w:val="006E5454"/>
    <w:rsid w:val="0071174C"/>
    <w:rsid w:val="007200B7"/>
    <w:rsid w:val="00765E70"/>
    <w:rsid w:val="007D3BA6"/>
    <w:rsid w:val="007D4399"/>
    <w:rsid w:val="007D4F52"/>
    <w:rsid w:val="00837E5A"/>
    <w:rsid w:val="008B1AF0"/>
    <w:rsid w:val="008B3596"/>
    <w:rsid w:val="008D6F93"/>
    <w:rsid w:val="0093051A"/>
    <w:rsid w:val="00934317"/>
    <w:rsid w:val="009C4190"/>
    <w:rsid w:val="00AF29FD"/>
    <w:rsid w:val="00B54B70"/>
    <w:rsid w:val="00B57127"/>
    <w:rsid w:val="00B83655"/>
    <w:rsid w:val="00BF3C52"/>
    <w:rsid w:val="00CC5889"/>
    <w:rsid w:val="00D45046"/>
    <w:rsid w:val="00DD687B"/>
    <w:rsid w:val="00EB7D47"/>
    <w:rsid w:val="00EC6F98"/>
    <w:rsid w:val="00EE76FE"/>
    <w:rsid w:val="00F12C25"/>
    <w:rsid w:val="00F56F0A"/>
    <w:rsid w:val="00F71AB5"/>
    <w:rsid w:val="00F9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6F16"/>
  <w15:docId w15:val="{34F24331-9AFD-4AA6-AAA8-E1DB2B79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2"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57127"/>
    <w:pPr>
      <w:ind w:left="720"/>
      <w:contextualSpacing/>
    </w:pPr>
  </w:style>
  <w:style w:type="paragraph" w:styleId="NoSpacing">
    <w:name w:val="No Spacing"/>
    <w:uiPriority w:val="1"/>
    <w:qFormat/>
    <w:rsid w:val="00F71AB5"/>
    <w:pPr>
      <w:spacing w:after="0" w:line="240" w:lineRule="auto"/>
      <w:ind w:left="10" w:hanging="1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Limbacher</dc:creator>
  <cp:keywords/>
  <cp:lastModifiedBy>Christine Yankovsky</cp:lastModifiedBy>
  <cp:revision>2</cp:revision>
  <dcterms:created xsi:type="dcterms:W3CDTF">2025-11-20T01:01:00Z</dcterms:created>
  <dcterms:modified xsi:type="dcterms:W3CDTF">2025-11-20T01:01:00Z</dcterms:modified>
</cp:coreProperties>
</file>